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国家密 码管理局商 用密码产品 认证证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