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CB891">
      <w:pPr>
        <w:spacing w:line="360" w:lineRule="auto"/>
        <w:ind w:firstLine="643" w:firstLineChars="200"/>
        <w:rPr>
          <w:rFonts w:hint="default" w:ascii="仿宋" w:hAnsi="仿宋" w:eastAsia="仿宋" w:cs="Times New Roman"/>
          <w:b/>
          <w:bCs/>
          <w:iCs/>
          <w:sz w:val="32"/>
          <w:szCs w:val="32"/>
          <w:lang w:val="en-US" w:eastAsia="zh-CN"/>
        </w:rPr>
      </w:pPr>
      <w:bookmarkStart w:id="0" w:name="_GoBack"/>
      <w:bookmarkEnd w:id="0"/>
    </w:p>
    <w:p w14:paraId="038DE873">
      <w:pPr>
        <w:pStyle w:val="1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附件1.信息系统渗透测试服务测试清单</w:t>
      </w:r>
    </w:p>
    <w:tbl>
      <w:tblPr>
        <w:tblStyle w:val="11"/>
        <w:tblW w:w="89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365"/>
        <w:gridCol w:w="1800"/>
        <w:gridCol w:w="2145"/>
        <w:gridCol w:w="2151"/>
      </w:tblGrid>
      <w:tr w14:paraId="4AB30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39371462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项目1类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34A02C49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项目2类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1A44A9A2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项目3类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7CDEDF11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测试方法</w:t>
            </w:r>
          </w:p>
        </w:tc>
        <w:tc>
          <w:tcPr>
            <w:tcW w:w="2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 w14:paraId="5EA077C1"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可能利用结果</w:t>
            </w:r>
          </w:p>
        </w:tc>
      </w:tr>
      <w:tr w14:paraId="3286E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7844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网络层测试</w:t>
            </w: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FEF84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网络拓扑结构探测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4367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公开信息获取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6700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搜索引擎探测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E492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获取网络相关信息</w:t>
            </w:r>
          </w:p>
        </w:tc>
      </w:tr>
      <w:tr w14:paraId="729B6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E700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00563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61B6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网络拓扑图探测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03E0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网络拓扑图探测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D9CB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获得网络拓扑结构</w:t>
            </w:r>
          </w:p>
        </w:tc>
      </w:tr>
      <w:tr w14:paraId="0F3D4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A2F1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4F435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网络设备测试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F9F1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CC45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48D9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64A98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545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4719D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2D1A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设备操作系统版本探测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95E8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设备操作系统版本探测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F108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17EB0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C93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834A4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E2C13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通讯协议测试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329B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通讯协议探测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4B07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561EA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A157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0B2A0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71070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16CE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公开协议漏洞测试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6212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完整控制、数据篡改、越权访问、拒绝服务</w:t>
            </w:r>
          </w:p>
        </w:tc>
      </w:tr>
      <w:tr w14:paraId="39DA5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03CD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960F1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BA12F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B9DB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通讯协议数据完整性测试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625A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3922C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F774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6F090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9F833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85EA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协议伪造测试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0152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7A2D1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9C8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99787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33A8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配置缺陷测试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F4BE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网络结构划分穿透测试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0D1B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7BC5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7A03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23073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通讯介质测试</w:t>
            </w: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257D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畸形包测试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0AE4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巨型包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D5F3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53CF7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6394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BD0B1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B196A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DB88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碎片包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49C2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125C8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47D3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67178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D6FC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压力测试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1C7F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最大带宽测试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BEB1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26986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3C5F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E9233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防火墙测试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A323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42FC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4BDE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468EC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7042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A7F5F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34B1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197B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89F0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1C375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D5A0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0EF5B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EF4F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公开漏洞测试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BC07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公开漏洞测试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152D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415AA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BEF0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639DF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3446B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端口测试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188A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开放端口探测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25CF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3E06A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3FF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BB4D9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61018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F88C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策略穿透测试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CF61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6347D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ADAC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93A30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12C03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42F6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应用承载穿透测试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5F1A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7A372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73AF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1CAD3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9C880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A367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隐通道穿透测试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57DE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4C9E5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126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F9FA0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00344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6500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端口转发探测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CB48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06380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130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646FD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入侵检测/入侵防御系统测试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847C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166C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936F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03979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6776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6DEED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4BF6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89DE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D77F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2C96B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C20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87242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EE3A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公开漏洞测试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9B4A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公开漏洞测试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B215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35257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699E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8FAB4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C2671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策略测试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4F90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数据完整性校检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F3EA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拒绝服务、越权访问</w:t>
            </w:r>
          </w:p>
        </w:tc>
      </w:tr>
      <w:tr w14:paraId="7BBCD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C723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F47C4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AC8A1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E31D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协议性拒绝服务测试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B732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48A0F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75E2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727BA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9FFB3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BE4A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应用策略穿透测试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0511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07F9C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452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E904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DNS服务测试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405C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59C8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设备型号探测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B45B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6116F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90E6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422C8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ABD5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7076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设备操作系统探测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EA88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6D948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3B1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A8C3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E4F8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公开漏洞测试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862D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公开漏洞测试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79F8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56946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47A3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5457C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0D01C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协议漏洞测试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4BA5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DNS投毒测试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94FE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0A1AF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3664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38A0A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E323C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739B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DNS拒绝服务测试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BF1C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5156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7E6A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E0DB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2DB17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0D53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数据完整性校检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8FD4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49DAC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A3EB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8CA82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38350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2B67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中间人攻击测试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9643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08B11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A0B1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DB6F5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70F9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配置缺陷测试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F59B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DNS服务区域传输测试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9AB7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5DA7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6093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7997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网络嗅探测试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24C2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网络嗅探测试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F913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网络嗅探测试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40EA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5A2E3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0D607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主机层测试</w:t>
            </w: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86EB0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基础信息探测</w:t>
            </w: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AD65F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网络信息探测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AFC7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IP/MAC信息探测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8829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65CD4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2C30B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E8A7F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965D1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361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同网段信息探测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A694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573C9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D58D2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2803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D038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主机信息探测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3E08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主机信息探测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41A4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10ADC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0C83E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7C20D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5CE0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服务软件信息探测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9463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服务软件信息探测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EC6D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660B0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E9372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051AF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E7CC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公开信息探测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2DCA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公开信息探测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4CE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6768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38D42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32D7E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DFA2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开放服务探测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C57C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端口探测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2F05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2D714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B1B6F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763BC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6544E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3CF6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服务应用探测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F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55AB0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50537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B0AB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操作系统公开漏洞测试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9796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操作系统公开漏洞测试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29ED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操作系统公开漏洞测试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E35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62CD9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FDEBA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D0A5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软件公开漏洞测试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C41F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软件公开漏洞测试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8627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软件公开漏洞测试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4DF9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18C16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3EA42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应用层测试</w:t>
            </w: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8CE25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WEB应用测试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9645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应用架构探测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A7EF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E220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27242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18FB1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36495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CE24B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身份验证测试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5531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加密令牌（硬件）绕过测试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1E2B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005DA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D3FAE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9D711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18508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9FDD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加密令牌（硬件）复制测试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0157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1DDE5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3A9AA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44917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96852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E9EF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社工库撞库测试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F004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15734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19E05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47F55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33F44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3A20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密码找回强度测试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6CC7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07B7D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4A5F5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EBC9B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26120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22A5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暴力破解可能性测试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B97B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5A9F7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33F51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AA3FB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EA1A8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B729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验证码识别/规律性猜测测试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5A8C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497B1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A4A2C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68B08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E38B2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5FD3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Cookie/Session伪造测试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2FD2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169AE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4C331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BCB32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4BB2D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数据完整性测试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7FA7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畸形参数测试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E15F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79D80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45CF9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4BFF7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BE0D9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D718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畸形文件上传测试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E4A9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3EC36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D7A46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09734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9FA1A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D272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隐形参数畸形包测试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245A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72342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6AAB8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6A8C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4398E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C0A3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HTTP协议畸形参数测试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4A2B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73B80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B550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0F331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BDB7A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抗抵赖测试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5EF1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时间戳机制测试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F0F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数据篡改、越权访问</w:t>
            </w:r>
          </w:p>
        </w:tc>
      </w:tr>
      <w:tr w14:paraId="60284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98AEF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C2A8B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E4F51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CCFC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会话单一性测试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A74B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数据篡改、越权访问</w:t>
            </w:r>
          </w:p>
        </w:tc>
      </w:tr>
      <w:tr w14:paraId="1685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2F14C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73EB8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F3420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5393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数字签名伪造测试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A38A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数据篡改、越权访问</w:t>
            </w:r>
          </w:p>
        </w:tc>
      </w:tr>
      <w:tr w14:paraId="71B66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8B8A2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51A8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3A5F8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9179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中间人攻击测试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8995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14503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F5931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27EEA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3D6A2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B61B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会话投毒测试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FA8B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数据篡改、越权访问</w:t>
            </w:r>
          </w:p>
        </w:tc>
      </w:tr>
      <w:tr w14:paraId="63A9A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FC803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184D3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06276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信息泄露测试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0F0A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隐藏文件探测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698C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4DB70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07DF7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BACE7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446A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43C0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敏感信息泄露探测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A563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3B74A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050B0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3627B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C7CD2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6E1D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系统资源占用/释放测试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2C06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11117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575C2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68A03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0D4F2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2723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负载临界点测试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8A63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11F50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D648C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77147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82D5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提权测试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EE8F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提权测试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DF9E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52AD0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22C6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8B419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3BBA7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配置缺陷测试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1B45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加密通讯测试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528C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1A557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8E080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0494C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E117D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BFF3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域名完整性测试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8DFE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6C505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75CE8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797CE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8BBA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应用逻辑架构测试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322A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意外流程处理测试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B7D8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40C80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05731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6C479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邮件应用测试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298B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应用架构探测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1295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D59A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151AE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3736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C113C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C7447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身份验证测试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53F9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加密令牌（硬件）绕过测试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661F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20240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888D2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06E2B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9AD54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4683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加密令牌（硬件）复制测试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BBAC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77513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BE0C9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393FA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CE5E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00EB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社工库撞库测试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BD64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616DE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CBF9C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3DC22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09038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8B8E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密码找回强度测试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4320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51D1E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032BC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2DA1A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B7842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051B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暴力破解可能性测试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AC88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6BF15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BBEB5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B197A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88CF8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B9A4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验证码识别/规律性猜测测试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DB1D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7B5DE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80F9A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DA417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7CA63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数据完整性测试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C59F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畸形参数测试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9C94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5CFE9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EA9F0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2DC79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BF196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AFCD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畸形文件上传测试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E506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69CD3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C9EC9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8D7D2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F20A4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BCCD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畸形文件下载测试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E14D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2FE40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85096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6D919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85D16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6A87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隐形参数畸形包测试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0444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19804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36416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D43BA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E2DB8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抗抵赖测试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50B2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时间戳机制测试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0CD6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数据篡改、越权访问</w:t>
            </w:r>
          </w:p>
        </w:tc>
      </w:tr>
      <w:tr w14:paraId="209B0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7B9E0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11922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4E21E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6FA0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会话单一性测试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57CD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数据篡改、越权访问</w:t>
            </w:r>
          </w:p>
        </w:tc>
      </w:tr>
      <w:tr w14:paraId="2DEEA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3F08E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554EC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286A3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F499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数字签名伪造测试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AD2C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数据篡改、越权访问</w:t>
            </w:r>
          </w:p>
        </w:tc>
      </w:tr>
      <w:tr w14:paraId="0EAB5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4315C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26996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A0C36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1E13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中间人攻击测试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D4BF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0D3D2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6654E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C821C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0F77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信息泄露测试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12FD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隐藏文件探测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2C1B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48310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DEF80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3D992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3CDA3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43FF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系统资源占用/释放测试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BE28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0DC5F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54BC6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4BE72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AE80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B41D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负载临界点测试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9087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274AB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CA244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6D357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4E39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提权测试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A6D9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AE71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5256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18A75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B5FF0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C8B5F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配置缺陷测试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6DD1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加密通讯测试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5ACF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1F2EC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5861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4CDDD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2FCE7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DA0C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域名完整性测试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0F8D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拒绝服务</w:t>
            </w:r>
          </w:p>
        </w:tc>
      </w:tr>
      <w:tr w14:paraId="2310E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1AB280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92CF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C/S架构应用测试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766EB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383E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ABCE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784E4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3B806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内网穿透测试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36EBA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内网网络拓扑结构发现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D33FE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D426C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7A39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50FF9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D915B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FA966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内网设备信息探测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8669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5D58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7F54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3B9C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6D69DF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6501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内网通讯介质测试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1327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DEA7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7FAA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</w:tr>
      <w:tr w14:paraId="46DC7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5EBA3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B51B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内网网络嗅探测试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96C0D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网络嗅探测试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0E42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9B153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</w:t>
            </w:r>
          </w:p>
        </w:tc>
      </w:tr>
      <w:tr w14:paraId="6AAD9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CEB8C5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C65D4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981E2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流量牵引测试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04E38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E410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  <w:tr w14:paraId="41812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FF9CD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61EF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操作系统公开漏洞测试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84437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AD6D9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E3F41">
            <w:pPr>
              <w:widowControl/>
              <w:snapToGrid w:val="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完整控制、数据篡改、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越权访问、拒绝服务</w:t>
            </w:r>
          </w:p>
        </w:tc>
      </w:tr>
    </w:tbl>
    <w:p w14:paraId="1D7ECEB6">
      <w:pPr>
        <w:spacing w:line="360" w:lineRule="auto"/>
        <w:ind w:firstLine="643" w:firstLineChars="200"/>
        <w:rPr>
          <w:rFonts w:hint="default" w:ascii="仿宋" w:hAnsi="仿宋" w:eastAsia="仿宋" w:cs="Times New Roman"/>
          <w:b/>
          <w:bCs/>
          <w:i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5B486">
    <w:pPr>
      <w:snapToGrid w:val="0"/>
      <w:jc w:val="right"/>
      <w:rPr>
        <w:rFonts w:ascii="宋体" w:hAnsi="宋体" w:eastAsia="宋体" w:cs="Times New Roman"/>
        <w:sz w:val="28"/>
        <w:szCs w:val="28"/>
        <w:lang w:val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1B125">
                          <w:pPr>
                            <w:pStyle w:val="8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1B125">
                    <w:pPr>
                      <w:pStyle w:val="8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YjgxZDU4YTM5YjI2NTg0ZDJhZTM4NjY1MDhjN2YifQ=="/>
  </w:docVars>
  <w:rsids>
    <w:rsidRoot w:val="59310473"/>
    <w:rsid w:val="00307C3A"/>
    <w:rsid w:val="0080165A"/>
    <w:rsid w:val="00AD7143"/>
    <w:rsid w:val="00CB14AA"/>
    <w:rsid w:val="05522608"/>
    <w:rsid w:val="05C05FF6"/>
    <w:rsid w:val="082F06D3"/>
    <w:rsid w:val="0DD21BF3"/>
    <w:rsid w:val="0ED331F5"/>
    <w:rsid w:val="0F1C25E0"/>
    <w:rsid w:val="0FE67173"/>
    <w:rsid w:val="10B05D77"/>
    <w:rsid w:val="11157BB0"/>
    <w:rsid w:val="13B900BE"/>
    <w:rsid w:val="142805D8"/>
    <w:rsid w:val="15660597"/>
    <w:rsid w:val="16A17E4A"/>
    <w:rsid w:val="18F6404D"/>
    <w:rsid w:val="192C4228"/>
    <w:rsid w:val="196E165F"/>
    <w:rsid w:val="1B276D48"/>
    <w:rsid w:val="1B8D5F04"/>
    <w:rsid w:val="1C121FCA"/>
    <w:rsid w:val="1E97094C"/>
    <w:rsid w:val="201631F2"/>
    <w:rsid w:val="20543C05"/>
    <w:rsid w:val="26E81236"/>
    <w:rsid w:val="27305147"/>
    <w:rsid w:val="27761E1C"/>
    <w:rsid w:val="289143D7"/>
    <w:rsid w:val="29567FEE"/>
    <w:rsid w:val="297BFE68"/>
    <w:rsid w:val="2A236A79"/>
    <w:rsid w:val="2C4F28F6"/>
    <w:rsid w:val="2F076DCB"/>
    <w:rsid w:val="2FD56029"/>
    <w:rsid w:val="32262D97"/>
    <w:rsid w:val="34327E51"/>
    <w:rsid w:val="350C4272"/>
    <w:rsid w:val="359E3AED"/>
    <w:rsid w:val="36536DDD"/>
    <w:rsid w:val="373A6C15"/>
    <w:rsid w:val="377569A7"/>
    <w:rsid w:val="38675562"/>
    <w:rsid w:val="3BA911D2"/>
    <w:rsid w:val="3F331AC8"/>
    <w:rsid w:val="3F833961"/>
    <w:rsid w:val="40DE782B"/>
    <w:rsid w:val="422062C7"/>
    <w:rsid w:val="432B739F"/>
    <w:rsid w:val="445034D1"/>
    <w:rsid w:val="45BF3A8F"/>
    <w:rsid w:val="46ED262B"/>
    <w:rsid w:val="47BC6202"/>
    <w:rsid w:val="48C27FE5"/>
    <w:rsid w:val="4AC74822"/>
    <w:rsid w:val="4C3F5A1B"/>
    <w:rsid w:val="53A9728A"/>
    <w:rsid w:val="55B90C88"/>
    <w:rsid w:val="56AE6641"/>
    <w:rsid w:val="592D777F"/>
    <w:rsid w:val="59310473"/>
    <w:rsid w:val="59D573A1"/>
    <w:rsid w:val="5AC60E8C"/>
    <w:rsid w:val="5C7C4C3D"/>
    <w:rsid w:val="5C877835"/>
    <w:rsid w:val="5D6F57F6"/>
    <w:rsid w:val="5E0222FB"/>
    <w:rsid w:val="5EB0301C"/>
    <w:rsid w:val="5F214F04"/>
    <w:rsid w:val="607B176F"/>
    <w:rsid w:val="60B45849"/>
    <w:rsid w:val="634005CE"/>
    <w:rsid w:val="66C40ECE"/>
    <w:rsid w:val="67007D90"/>
    <w:rsid w:val="670D2A5A"/>
    <w:rsid w:val="67570BB7"/>
    <w:rsid w:val="69A37FF6"/>
    <w:rsid w:val="6A1C14C3"/>
    <w:rsid w:val="6AAC37A1"/>
    <w:rsid w:val="6ADE57F6"/>
    <w:rsid w:val="6E4A3F6B"/>
    <w:rsid w:val="704E3BFE"/>
    <w:rsid w:val="72036521"/>
    <w:rsid w:val="748105E7"/>
    <w:rsid w:val="76E43FFB"/>
    <w:rsid w:val="7836739D"/>
    <w:rsid w:val="78A1161F"/>
    <w:rsid w:val="7ABC05FA"/>
    <w:rsid w:val="7CD3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semiHidden/>
    <w:unhideWhenUsed/>
    <w:qFormat/>
    <w:uiPriority w:val="99"/>
    <w:pPr>
      <w:widowControl w:val="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6"/>
    <w:qFormat/>
    <w:uiPriority w:val="0"/>
    <w:pPr>
      <w:ind w:left="0" w:leftChars="0"/>
    </w:pPr>
    <w:rPr>
      <w:szCs w:val="24"/>
    </w:rPr>
  </w:style>
  <w:style w:type="table" w:styleId="12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13"/>
    <w:link w:val="9"/>
    <w:qFormat/>
    <w:uiPriority w:val="0"/>
    <w:rPr>
      <w:kern w:val="2"/>
      <w:sz w:val="18"/>
      <w:szCs w:val="18"/>
    </w:rPr>
  </w:style>
  <w:style w:type="paragraph" w:customStyle="1" w:styleId="15">
    <w:name w:val="样式4"/>
    <w:basedOn w:val="1"/>
    <w:qFormat/>
    <w:uiPriority w:val="0"/>
    <w:pPr>
      <w:jc w:val="left"/>
      <w:outlineLvl w:val="0"/>
    </w:pPr>
    <w:rPr>
      <w:rFonts w:ascii="Times New Roman" w:hAnsi="Times New Roman" w:eastAsia="宋体" w:cs="Times New Roman"/>
      <w:b/>
      <w:sz w:val="32"/>
      <w:szCs w:val="20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889</Words>
  <Characters>5068</Characters>
  <Lines>42</Lines>
  <Paragraphs>11</Paragraphs>
  <TotalTime>24</TotalTime>
  <ScaleCrop>false</ScaleCrop>
  <LinksUpToDate>false</LinksUpToDate>
  <CharactersWithSpaces>5946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2022-06-01T17:24:00Z</dcterms:created>
  <dc:creator>zzc</dc:creator>
  <cp:lastModifiedBy>wxiaofeng</cp:lastModifiedBy>
  <dcterms:modified xsi:type="dcterms:W3CDTF">2026-07-21T16:28:28Z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BD17E67C925F410FAEC0DD47081D12D7</vt:lpwstr>
  </property>
</Properties>
</file>