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供应商提供产品官网介绍截图或产品说明书等其他相关证明材料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