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由供应商提供承诺函并盖供应商公章。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