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提供设备配置及技术参数说明。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