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提供技术服务提供商在质量保证期内的技术支持和售后服务的内容、方式与范围的说明。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