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提供中国信息安全测评中心官网截图并加盖供应商公章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