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提供中国信息安全测评中心官网截图并加盖供应商公章。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