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1）是，需提供项目团队人员工作简历并和社保证明； 2）是，制造商提供承诺涵； 3)a)是，需提供项目经理工作简历； b)是，需提供技术服务人员工作简历、相关认证复印件。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