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提供所投案例产品的合同关键页复印件,并盖公章。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