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提供产品功能页面截图，须包含可将相关攻击事件进行合并展示的功能，包括但不限于：源IP地址聚合、攻击类型聚合、命中规则聚合、防护站点+源IP地址+攻击类型聚合等方式。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