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提供免费质保期承诺函并加盖投标人公章。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